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A0892" w14:textId="77777777" w:rsidR="004B1723" w:rsidRDefault="004B1723">
      <w:pPr>
        <w:spacing w:after="0" w:line="240" w:lineRule="auto"/>
        <w:jc w:val="center"/>
        <w:rPr>
          <w:rFonts w:ascii="Work Sans" w:eastAsia="Work Sans" w:hAnsi="Work Sans" w:cs="Work Sans"/>
          <w:b/>
          <w:color w:val="000000"/>
          <w:sz w:val="32"/>
          <w:szCs w:val="32"/>
        </w:rPr>
      </w:pPr>
      <w:bookmarkStart w:id="0" w:name="_heading=h.gjdgxs" w:colFirst="0" w:colLast="0"/>
      <w:bookmarkEnd w:id="0"/>
    </w:p>
    <w:p w14:paraId="000001DC" w14:textId="597308EB" w:rsidR="000A4DB3" w:rsidRDefault="00F244E8">
      <w:pPr>
        <w:spacing w:after="0" w:line="240" w:lineRule="auto"/>
        <w:jc w:val="center"/>
        <w:rPr>
          <w:rFonts w:ascii="Work Sans" w:eastAsia="Work Sans" w:hAnsi="Work Sans" w:cs="Work Sans"/>
          <w:b/>
          <w:color w:val="000000"/>
          <w:sz w:val="32"/>
          <w:szCs w:val="32"/>
        </w:rPr>
      </w:pPr>
      <w:r>
        <w:rPr>
          <w:rFonts w:ascii="Work Sans" w:eastAsia="Work Sans" w:hAnsi="Work Sans" w:cs="Work Sans"/>
          <w:b/>
          <w:color w:val="000000"/>
          <w:sz w:val="32"/>
          <w:szCs w:val="32"/>
        </w:rPr>
        <w:t>ANEXO N°1</w:t>
      </w:r>
    </w:p>
    <w:p w14:paraId="000001DD" w14:textId="77777777" w:rsidR="000A4DB3" w:rsidRDefault="000A4DB3">
      <w:pPr>
        <w:spacing w:after="0" w:line="240" w:lineRule="auto"/>
        <w:jc w:val="both"/>
        <w:rPr>
          <w:rFonts w:ascii="Work Sans" w:eastAsia="Work Sans" w:hAnsi="Work Sans" w:cs="Work Sans"/>
          <w:color w:val="000000"/>
          <w:sz w:val="28"/>
          <w:szCs w:val="28"/>
        </w:rPr>
      </w:pPr>
    </w:p>
    <w:tbl>
      <w:tblPr>
        <w:tblStyle w:val="a7"/>
        <w:tblW w:w="10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28"/>
      </w:tblGrid>
      <w:tr w:rsidR="000A4DB3" w14:paraId="732D40CD" w14:textId="77777777">
        <w:tc>
          <w:tcPr>
            <w:tcW w:w="10528" w:type="dxa"/>
            <w:shd w:val="clear" w:color="auto" w:fill="FFFFFF"/>
          </w:tcPr>
          <w:p w14:paraId="000001DE" w14:textId="77777777" w:rsidR="000A4DB3" w:rsidRDefault="000A4DB3">
            <w:pPr>
              <w:spacing w:line="480" w:lineRule="auto"/>
              <w:jc w:val="both"/>
              <w:rPr>
                <w:rFonts w:ascii="Work Sans" w:eastAsia="Work Sans" w:hAnsi="Work Sans" w:cs="Work Sans"/>
                <w:color w:val="000000"/>
                <w:sz w:val="32"/>
                <w:szCs w:val="32"/>
              </w:rPr>
            </w:pPr>
          </w:p>
          <w:p w14:paraId="000001DF" w14:textId="77777777" w:rsidR="000A4DB3" w:rsidRDefault="00F244E8">
            <w:pPr>
              <w:spacing w:line="480" w:lineRule="auto"/>
              <w:jc w:val="center"/>
              <w:rPr>
                <w:rFonts w:ascii="Work Sans" w:eastAsia="Work Sans" w:hAnsi="Work Sans" w:cs="Work Sans"/>
                <w:b/>
                <w:color w:val="000000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b/>
                <w:color w:val="000000"/>
                <w:sz w:val="24"/>
                <w:szCs w:val="24"/>
              </w:rPr>
              <w:t>DECLARACIÓN SIMPLE</w:t>
            </w:r>
          </w:p>
          <w:p w14:paraId="000001E0" w14:textId="77777777" w:rsidR="000A4DB3" w:rsidRDefault="000A4DB3">
            <w:pPr>
              <w:spacing w:line="480" w:lineRule="auto"/>
              <w:jc w:val="both"/>
              <w:rPr>
                <w:rFonts w:ascii="Work Sans" w:eastAsia="Work Sans" w:hAnsi="Work Sans" w:cs="Work Sans"/>
                <w:color w:val="000000"/>
              </w:rPr>
            </w:pPr>
          </w:p>
          <w:p w14:paraId="000001E1" w14:textId="18553E54" w:rsidR="000A4DB3" w:rsidRDefault="00F244E8" w:rsidP="00C73B03">
            <w:pPr>
              <w:spacing w:line="360" w:lineRule="auto"/>
              <w:jc w:val="both"/>
              <w:rPr>
                <w:rFonts w:ascii="Work Sans" w:eastAsia="Work Sans" w:hAnsi="Work Sans" w:cs="Work Sans"/>
                <w:color w:val="000000"/>
              </w:rPr>
            </w:pPr>
            <w:r>
              <w:rPr>
                <w:rFonts w:ascii="Work Sans" w:eastAsia="Work Sans" w:hAnsi="Work Sans" w:cs="Work Sans"/>
                <w:color w:val="000000"/>
              </w:rPr>
              <w:t xml:space="preserve">Quien suscribe, declara bajo juramento que toda la información proporcionada en la postulación es verídica y auténtica, conforme a lo solicitado y establecido en las bases del </w:t>
            </w:r>
            <w:r w:rsidR="007B1668">
              <w:rPr>
                <w:rFonts w:ascii="Work Sans" w:eastAsia="Work Sans" w:hAnsi="Work Sans" w:cs="Work Sans"/>
                <w:color w:val="000000"/>
              </w:rPr>
              <w:t xml:space="preserve">VI </w:t>
            </w:r>
            <w:r>
              <w:rPr>
                <w:rFonts w:ascii="Work Sans" w:eastAsia="Work Sans" w:hAnsi="Work Sans" w:cs="Work Sans"/>
                <w:color w:val="000000"/>
              </w:rPr>
              <w:t xml:space="preserve">Concurso de </w:t>
            </w:r>
            <w:r w:rsidR="00C73B03">
              <w:rPr>
                <w:rFonts w:ascii="Work Sans" w:eastAsia="Work Sans" w:hAnsi="Work Sans" w:cs="Work Sans"/>
                <w:color w:val="000000"/>
              </w:rPr>
              <w:t xml:space="preserve">Composición </w:t>
            </w:r>
            <w:r w:rsidR="007B1668">
              <w:rPr>
                <w:rFonts w:ascii="Work Sans" w:eastAsia="Work Sans" w:hAnsi="Work Sans" w:cs="Work Sans"/>
                <w:color w:val="000000"/>
              </w:rPr>
              <w:t>“</w:t>
            </w:r>
            <w:r w:rsidR="00C73B03">
              <w:rPr>
                <w:rFonts w:ascii="Work Sans" w:eastAsia="Work Sans" w:hAnsi="Work Sans" w:cs="Work Sans"/>
                <w:color w:val="000000"/>
              </w:rPr>
              <w:t>Jorge Peña Hen</w:t>
            </w:r>
            <w:r w:rsidR="007B1668">
              <w:rPr>
                <w:rFonts w:ascii="Work Sans" w:eastAsia="Work Sans" w:hAnsi="Work Sans" w:cs="Work Sans"/>
                <w:color w:val="000000"/>
              </w:rPr>
              <w:t>”</w:t>
            </w:r>
            <w:r w:rsidR="00C73B03">
              <w:rPr>
                <w:rFonts w:ascii="Work Sans" w:eastAsia="Work Sans" w:hAnsi="Work Sans" w:cs="Work Sans"/>
                <w:color w:val="000000"/>
              </w:rPr>
              <w:t xml:space="preserve"> 2024.</w:t>
            </w:r>
          </w:p>
          <w:p w14:paraId="000001E2" w14:textId="77777777" w:rsidR="000A4DB3" w:rsidRDefault="00F244E8" w:rsidP="00C73B03">
            <w:pPr>
              <w:spacing w:line="360" w:lineRule="auto"/>
              <w:jc w:val="both"/>
              <w:rPr>
                <w:rFonts w:ascii="Work Sans" w:eastAsia="Work Sans" w:hAnsi="Work Sans" w:cs="Work Sans"/>
                <w:color w:val="000000"/>
              </w:rPr>
            </w:pPr>
            <w:r>
              <w:rPr>
                <w:rFonts w:ascii="Work Sans" w:eastAsia="Work Sans" w:hAnsi="Work Sans" w:cs="Work Sans"/>
                <w:color w:val="000000"/>
              </w:rPr>
              <w:t>De igual forma, asegura estar en conocimiento que la Fundación se reserva el derecho de verificar dicha información, y en caso que constate omisiones o elementos falsos, la postulación será declarada fuera de Bases, por lo que la FOJI podría emprender acciones legales.</w:t>
            </w:r>
          </w:p>
          <w:p w14:paraId="000001E3" w14:textId="77777777" w:rsidR="000A4DB3" w:rsidRDefault="000A4DB3" w:rsidP="00C73B03">
            <w:pPr>
              <w:spacing w:line="360" w:lineRule="auto"/>
              <w:jc w:val="both"/>
              <w:rPr>
                <w:rFonts w:ascii="Work Sans" w:eastAsia="Work Sans" w:hAnsi="Work Sans" w:cs="Work Sans"/>
                <w:color w:val="000000"/>
              </w:rPr>
            </w:pPr>
          </w:p>
          <w:p w14:paraId="000001E4" w14:textId="77777777" w:rsidR="000A4DB3" w:rsidRDefault="00F244E8" w:rsidP="00C73B03">
            <w:pPr>
              <w:spacing w:line="360" w:lineRule="auto"/>
              <w:jc w:val="both"/>
              <w:rPr>
                <w:rFonts w:ascii="Work Sans" w:eastAsia="Work Sans" w:hAnsi="Work Sans" w:cs="Work Sans"/>
                <w:color w:val="000000"/>
              </w:rPr>
            </w:pPr>
            <w:r>
              <w:rPr>
                <w:rFonts w:ascii="Work Sans" w:eastAsia="Work Sans" w:hAnsi="Work Sans" w:cs="Work Sans"/>
                <w:color w:val="000000"/>
              </w:rPr>
              <w:t>Nombre del Postulante:</w:t>
            </w:r>
          </w:p>
          <w:p w14:paraId="000001E5" w14:textId="77777777" w:rsidR="000A4DB3" w:rsidRDefault="000A4DB3" w:rsidP="00C73B03">
            <w:pPr>
              <w:spacing w:line="360" w:lineRule="auto"/>
              <w:jc w:val="both"/>
              <w:rPr>
                <w:rFonts w:ascii="Work Sans" w:eastAsia="Work Sans" w:hAnsi="Work Sans" w:cs="Work Sans"/>
                <w:color w:val="000000"/>
              </w:rPr>
            </w:pPr>
          </w:p>
          <w:p w14:paraId="000001E6" w14:textId="77777777" w:rsidR="000A4DB3" w:rsidRDefault="00F244E8" w:rsidP="00C73B03">
            <w:pPr>
              <w:spacing w:line="360" w:lineRule="auto"/>
              <w:jc w:val="both"/>
              <w:rPr>
                <w:rFonts w:ascii="Work Sans" w:eastAsia="Work Sans" w:hAnsi="Work Sans" w:cs="Work Sans"/>
                <w:color w:val="000000"/>
              </w:rPr>
            </w:pPr>
            <w:r>
              <w:rPr>
                <w:rFonts w:ascii="Work Sans" w:eastAsia="Work Sans" w:hAnsi="Work Sans" w:cs="Work Sans"/>
                <w:color w:val="000000"/>
              </w:rPr>
              <w:t>Cédula de Identidad:</w:t>
            </w:r>
          </w:p>
          <w:p w14:paraId="000001E7" w14:textId="77777777" w:rsidR="000A4DB3" w:rsidRDefault="000A4DB3" w:rsidP="00C73B03">
            <w:pPr>
              <w:spacing w:line="360" w:lineRule="auto"/>
              <w:jc w:val="both"/>
              <w:rPr>
                <w:rFonts w:ascii="Work Sans" w:eastAsia="Work Sans" w:hAnsi="Work Sans" w:cs="Work Sans"/>
                <w:color w:val="000000"/>
              </w:rPr>
            </w:pPr>
          </w:p>
          <w:p w14:paraId="000001E8" w14:textId="77777777" w:rsidR="000A4DB3" w:rsidRDefault="00F244E8" w:rsidP="00C73B03">
            <w:pPr>
              <w:spacing w:line="360" w:lineRule="auto"/>
              <w:jc w:val="both"/>
              <w:rPr>
                <w:rFonts w:ascii="Work Sans" w:eastAsia="Work Sans" w:hAnsi="Work Sans" w:cs="Work Sans"/>
                <w:color w:val="000000"/>
              </w:rPr>
            </w:pPr>
            <w:r>
              <w:rPr>
                <w:rFonts w:ascii="Work Sans" w:eastAsia="Work Sans" w:hAnsi="Work Sans" w:cs="Work Sans"/>
                <w:color w:val="000000"/>
              </w:rPr>
              <w:t>Firma del Postulante:</w:t>
            </w:r>
          </w:p>
          <w:p w14:paraId="000001E9" w14:textId="77777777" w:rsidR="000A4DB3" w:rsidRDefault="000A4DB3" w:rsidP="00C73B03">
            <w:pPr>
              <w:spacing w:line="360" w:lineRule="auto"/>
              <w:jc w:val="both"/>
              <w:rPr>
                <w:rFonts w:ascii="Work Sans" w:eastAsia="Work Sans" w:hAnsi="Work Sans" w:cs="Work Sans"/>
                <w:color w:val="000000"/>
              </w:rPr>
            </w:pPr>
          </w:p>
          <w:p w14:paraId="000001EA" w14:textId="77777777" w:rsidR="000A4DB3" w:rsidRDefault="00F244E8" w:rsidP="00C73B03">
            <w:pPr>
              <w:spacing w:line="360" w:lineRule="auto"/>
              <w:jc w:val="both"/>
              <w:rPr>
                <w:rFonts w:ascii="Work Sans" w:eastAsia="Work Sans" w:hAnsi="Work Sans" w:cs="Work Sans"/>
                <w:color w:val="000000"/>
              </w:rPr>
            </w:pPr>
            <w:r>
              <w:rPr>
                <w:rFonts w:ascii="Work Sans" w:eastAsia="Work Sans" w:hAnsi="Work Sans" w:cs="Work Sans"/>
                <w:color w:val="000000"/>
              </w:rPr>
              <w:t>Fecha:</w:t>
            </w:r>
          </w:p>
          <w:p w14:paraId="000001EB" w14:textId="77777777" w:rsidR="000A4DB3" w:rsidRDefault="000A4DB3">
            <w:pPr>
              <w:spacing w:line="480" w:lineRule="auto"/>
              <w:jc w:val="both"/>
              <w:rPr>
                <w:rFonts w:ascii="Work Sans" w:eastAsia="Work Sans" w:hAnsi="Work Sans" w:cs="Work Sans"/>
                <w:color w:val="000000"/>
                <w:sz w:val="32"/>
                <w:szCs w:val="32"/>
              </w:rPr>
            </w:pPr>
          </w:p>
        </w:tc>
      </w:tr>
    </w:tbl>
    <w:p w14:paraId="6648BAAA" w14:textId="1ABAA879" w:rsidR="009C324F" w:rsidRDefault="009C324F">
      <w:pPr>
        <w:rPr>
          <w:rFonts w:ascii="Work Sans" w:eastAsia="Work Sans" w:hAnsi="Work Sans" w:cs="Work Sans"/>
          <w:color w:val="000000"/>
          <w:sz w:val="28"/>
          <w:szCs w:val="28"/>
        </w:rPr>
      </w:pPr>
    </w:p>
    <w:sectPr w:rsidR="009C32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851" w:bottom="1701" w:left="851" w:header="284" w:footer="141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19D9AF" w16cex:dateUtc="2023-12-05T20:17:00Z"/>
  <w16cex:commentExtensible w16cex:durableId="2919DA5C" w16cex:dateUtc="2023-12-05T20:20:00Z"/>
  <w16cex:commentExtensible w16cex:durableId="2919E4A4" w16cex:dateUtc="2023-12-05T21:04:00Z"/>
  <w16cex:commentExtensible w16cex:durableId="2919E659" w16cex:dateUtc="2023-12-05T21:11:00Z"/>
  <w16cex:commentExtensible w16cex:durableId="2919EA1F" w16cex:dateUtc="2023-12-05T21:27:00Z"/>
  <w16cex:commentExtensible w16cex:durableId="2919EA6C" w16cex:dateUtc="2023-12-05T21:29:00Z"/>
  <w16cex:commentExtensible w16cex:durableId="2919EB8A" w16cex:dateUtc="2023-12-05T21:33:00Z"/>
  <w16cex:commentExtensible w16cex:durableId="2919EC4B" w16cex:dateUtc="2023-12-05T21:36:00Z"/>
  <w16cex:commentExtensible w16cex:durableId="2919ED5B" w16cex:dateUtc="2023-12-05T21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DAEEB" w14:textId="77777777" w:rsidR="008224D9" w:rsidRDefault="008224D9">
      <w:pPr>
        <w:spacing w:after="0" w:line="240" w:lineRule="auto"/>
      </w:pPr>
      <w:r>
        <w:separator/>
      </w:r>
    </w:p>
  </w:endnote>
  <w:endnote w:type="continuationSeparator" w:id="0">
    <w:p w14:paraId="7767B150" w14:textId="77777777" w:rsidR="008224D9" w:rsidRDefault="0082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ork Sans">
    <w:altName w:val="Times New Roman"/>
    <w:panose1 w:val="00000500000000000000"/>
    <w:charset w:val="4D"/>
    <w:family w:val="auto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3AB8" w14:textId="77777777" w:rsidR="001C2100" w:rsidRDefault="001C21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363" w14:textId="13A05173" w:rsidR="002D5E27" w:rsidRDefault="00B9392B">
    <w:pPr>
      <w:tabs>
        <w:tab w:val="center" w:pos="4550"/>
        <w:tab w:val="left" w:pos="5818"/>
      </w:tabs>
      <w:ind w:right="260"/>
      <w:jc w:val="right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6D03E78C" wp14:editId="515FAC73">
          <wp:simplePos x="0" y="0"/>
          <wp:positionH relativeFrom="column">
            <wp:posOffset>-612140</wp:posOffset>
          </wp:positionH>
          <wp:positionV relativeFrom="paragraph">
            <wp:posOffset>196215</wp:posOffset>
          </wp:positionV>
          <wp:extent cx="7895112" cy="1059708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5112" cy="10597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D5E27">
      <w:rPr>
        <w:color w:val="000000"/>
      </w:rPr>
      <w:t xml:space="preserve">Página </w:t>
    </w:r>
    <w:r w:rsidR="002D5E27">
      <w:rPr>
        <w:color w:val="000000"/>
      </w:rPr>
      <w:fldChar w:fldCharType="begin"/>
    </w:r>
    <w:r w:rsidR="002D5E27">
      <w:rPr>
        <w:color w:val="000000"/>
      </w:rPr>
      <w:instrText>PAGE</w:instrText>
    </w:r>
    <w:r w:rsidR="002D5E27">
      <w:rPr>
        <w:color w:val="000000"/>
      </w:rPr>
      <w:fldChar w:fldCharType="separate"/>
    </w:r>
    <w:r w:rsidR="00116D6D">
      <w:rPr>
        <w:noProof/>
        <w:color w:val="000000"/>
      </w:rPr>
      <w:t>1</w:t>
    </w:r>
    <w:r w:rsidR="002D5E27">
      <w:rPr>
        <w:color w:val="000000"/>
      </w:rPr>
      <w:fldChar w:fldCharType="end"/>
    </w:r>
    <w:r w:rsidR="002D5E27">
      <w:rPr>
        <w:color w:val="000000"/>
      </w:rPr>
      <w:t xml:space="preserve"> de </w:t>
    </w:r>
    <w:r w:rsidR="002D5E27">
      <w:rPr>
        <w:color w:val="000000"/>
      </w:rPr>
      <w:fldChar w:fldCharType="begin"/>
    </w:r>
    <w:r w:rsidR="002D5E27">
      <w:rPr>
        <w:color w:val="000000"/>
      </w:rPr>
      <w:instrText>NUMPAGES</w:instrText>
    </w:r>
    <w:r w:rsidR="002D5E27">
      <w:rPr>
        <w:color w:val="000000"/>
      </w:rPr>
      <w:fldChar w:fldCharType="separate"/>
    </w:r>
    <w:r w:rsidR="00116D6D">
      <w:rPr>
        <w:noProof/>
        <w:color w:val="000000"/>
      </w:rPr>
      <w:t>1</w:t>
    </w:r>
    <w:r w:rsidR="002D5E27">
      <w:rPr>
        <w:color w:val="000000"/>
      </w:rPr>
      <w:fldChar w:fldCharType="end"/>
    </w:r>
  </w:p>
  <w:p w14:paraId="00000364" w14:textId="77777777" w:rsidR="002D5E27" w:rsidRDefault="002D5E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60086" w14:textId="77777777" w:rsidR="001C2100" w:rsidRDefault="001C21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C7E6E" w14:textId="77777777" w:rsidR="008224D9" w:rsidRDefault="008224D9">
      <w:pPr>
        <w:spacing w:after="0" w:line="240" w:lineRule="auto"/>
      </w:pPr>
      <w:r>
        <w:separator/>
      </w:r>
    </w:p>
  </w:footnote>
  <w:footnote w:type="continuationSeparator" w:id="0">
    <w:p w14:paraId="44977D6A" w14:textId="77777777" w:rsidR="008224D9" w:rsidRDefault="00822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C5486" w14:textId="77777777" w:rsidR="001C2100" w:rsidRDefault="001C21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AD8E4" w14:textId="7A18EFE5" w:rsidR="00BC7AB4" w:rsidRDefault="00BC7A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626E3F5" wp14:editId="219B06D6">
          <wp:simplePos x="0" y="0"/>
          <wp:positionH relativeFrom="column">
            <wp:posOffset>5418455</wp:posOffset>
          </wp:positionH>
          <wp:positionV relativeFrom="paragraph">
            <wp:posOffset>6350</wp:posOffset>
          </wp:positionV>
          <wp:extent cx="1562100" cy="69151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35D" w14:textId="232C6B31" w:rsidR="002D5E27" w:rsidRDefault="002D5E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sz w:val="28"/>
        <w:szCs w:val="28"/>
      </w:rPr>
    </w:pPr>
  </w:p>
  <w:p w14:paraId="0000035E" w14:textId="77777777" w:rsidR="002D5E27" w:rsidRDefault="002D5E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sz w:val="28"/>
        <w:szCs w:val="28"/>
      </w:rPr>
    </w:pPr>
  </w:p>
  <w:p w14:paraId="4BA27CD4" w14:textId="77777777" w:rsidR="001C2100" w:rsidRDefault="001C2100" w:rsidP="001C21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Work Sans" w:eastAsia="Work Sans" w:hAnsi="Work Sans" w:cs="Work Sans"/>
        <w:b/>
      </w:rPr>
    </w:pPr>
    <w:r>
      <w:rPr>
        <w:rFonts w:ascii="Work Sans" w:eastAsia="Work Sans" w:hAnsi="Work Sans" w:cs="Work Sans"/>
        <w:b/>
        <w:color w:val="000000"/>
      </w:rPr>
      <w:t xml:space="preserve">BASES CONCURSO </w:t>
    </w:r>
    <w:r w:rsidRPr="009422EF">
      <w:rPr>
        <w:rFonts w:ascii="Work Sans" w:eastAsia="Work Sans" w:hAnsi="Work Sans" w:cs="Work Sans"/>
        <w:b/>
      </w:rPr>
      <w:t xml:space="preserve">VI CONCURSO </w:t>
    </w:r>
  </w:p>
  <w:p w14:paraId="5C5353AB" w14:textId="48344946" w:rsidR="00BC05EA" w:rsidRDefault="001C2100" w:rsidP="001C21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Work Sans" w:eastAsia="Work Sans" w:hAnsi="Work Sans" w:cs="Work Sans"/>
        <w:b/>
      </w:rPr>
    </w:pPr>
    <w:r w:rsidRPr="009422EF">
      <w:rPr>
        <w:rFonts w:ascii="Work Sans" w:eastAsia="Work Sans" w:hAnsi="Work Sans" w:cs="Work Sans"/>
        <w:b/>
      </w:rPr>
      <w:t>DE COMPOSICIÓN “JORGE PEÑA HEN” 2024.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3F066" w14:textId="77777777" w:rsidR="001C2100" w:rsidRDefault="001C21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7A09"/>
    <w:multiLevelType w:val="multilevel"/>
    <w:tmpl w:val="FA6EE4BA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B75AF8"/>
    <w:multiLevelType w:val="hybridMultilevel"/>
    <w:tmpl w:val="48AC7E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A7F78"/>
    <w:multiLevelType w:val="multilevel"/>
    <w:tmpl w:val="C12AE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316AE5"/>
    <w:multiLevelType w:val="multilevel"/>
    <w:tmpl w:val="660EA500"/>
    <w:lvl w:ilvl="0">
      <w:start w:val="1"/>
      <w:numFmt w:val="decimal"/>
      <w:lvlText w:val="(%1)"/>
      <w:lvlJc w:val="left"/>
      <w:pPr>
        <w:ind w:left="108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A55744"/>
    <w:multiLevelType w:val="multilevel"/>
    <w:tmpl w:val="332CA93C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546E4CC5"/>
    <w:multiLevelType w:val="multilevel"/>
    <w:tmpl w:val="746CE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0E10AE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07A6D5E"/>
    <w:multiLevelType w:val="multilevel"/>
    <w:tmpl w:val="3D6851EE"/>
    <w:lvl w:ilvl="0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FB5071"/>
    <w:multiLevelType w:val="multilevel"/>
    <w:tmpl w:val="786434B0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DB3"/>
    <w:rsid w:val="00017824"/>
    <w:rsid w:val="000808C2"/>
    <w:rsid w:val="00082A72"/>
    <w:rsid w:val="000A4DB3"/>
    <w:rsid w:val="0011368B"/>
    <w:rsid w:val="00116D6D"/>
    <w:rsid w:val="001218B9"/>
    <w:rsid w:val="001B1CA1"/>
    <w:rsid w:val="001C2100"/>
    <w:rsid w:val="002D5E27"/>
    <w:rsid w:val="00306531"/>
    <w:rsid w:val="00317A3C"/>
    <w:rsid w:val="00342CF0"/>
    <w:rsid w:val="003B75CA"/>
    <w:rsid w:val="003C144D"/>
    <w:rsid w:val="003D2E12"/>
    <w:rsid w:val="003D4FFF"/>
    <w:rsid w:val="0048304F"/>
    <w:rsid w:val="004B1723"/>
    <w:rsid w:val="004C3B13"/>
    <w:rsid w:val="004C5E83"/>
    <w:rsid w:val="00542AB3"/>
    <w:rsid w:val="005469A2"/>
    <w:rsid w:val="00552F53"/>
    <w:rsid w:val="00560AB3"/>
    <w:rsid w:val="00581B72"/>
    <w:rsid w:val="00583B93"/>
    <w:rsid w:val="005E0F69"/>
    <w:rsid w:val="0064146F"/>
    <w:rsid w:val="006F5286"/>
    <w:rsid w:val="007B1668"/>
    <w:rsid w:val="007D634A"/>
    <w:rsid w:val="007F1385"/>
    <w:rsid w:val="008224D9"/>
    <w:rsid w:val="008A0988"/>
    <w:rsid w:val="008C4174"/>
    <w:rsid w:val="008C4B25"/>
    <w:rsid w:val="008F4B97"/>
    <w:rsid w:val="009C324F"/>
    <w:rsid w:val="009D1CDF"/>
    <w:rsid w:val="009D36F7"/>
    <w:rsid w:val="00A01963"/>
    <w:rsid w:val="00A2491F"/>
    <w:rsid w:val="00A553C2"/>
    <w:rsid w:val="00A606EB"/>
    <w:rsid w:val="00A73FD3"/>
    <w:rsid w:val="00AD75FC"/>
    <w:rsid w:val="00AF4A18"/>
    <w:rsid w:val="00B9392B"/>
    <w:rsid w:val="00BB44C9"/>
    <w:rsid w:val="00BC05EA"/>
    <w:rsid w:val="00BC7AB4"/>
    <w:rsid w:val="00BE35AB"/>
    <w:rsid w:val="00C05113"/>
    <w:rsid w:val="00C277D7"/>
    <w:rsid w:val="00C73B03"/>
    <w:rsid w:val="00CA1751"/>
    <w:rsid w:val="00D14DCE"/>
    <w:rsid w:val="00E30D14"/>
    <w:rsid w:val="00EA2EEA"/>
    <w:rsid w:val="00EB3BA1"/>
    <w:rsid w:val="00EC097B"/>
    <w:rsid w:val="00EC69FA"/>
    <w:rsid w:val="00F13B93"/>
    <w:rsid w:val="00F244E8"/>
    <w:rsid w:val="00F90C87"/>
    <w:rsid w:val="00FB307B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DD330D"/>
  <w15:docId w15:val="{A2F20D1D-DC51-4863-84B0-3B1C989C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24F"/>
    <w:rPr>
      <w:rFonts w:ascii="Segoe UI" w:hAnsi="Segoe UI" w:cs="Segoe UI"/>
      <w:sz w:val="18"/>
      <w:szCs w:val="18"/>
    </w:rPr>
  </w:style>
  <w:style w:type="character" w:styleId="Referenciaintensa">
    <w:name w:val="Intense Reference"/>
    <w:basedOn w:val="Fuentedeprrafopredeter"/>
    <w:uiPriority w:val="32"/>
    <w:qFormat/>
    <w:rsid w:val="009C324F"/>
    <w:rPr>
      <w:b/>
      <w:bCs/>
      <w:smallCaps/>
      <w:color w:val="4F81BD" w:themeColor="accent1"/>
      <w:spacing w:val="5"/>
    </w:rPr>
  </w:style>
  <w:style w:type="paragraph" w:styleId="Prrafodelista">
    <w:name w:val="List Paragraph"/>
    <w:basedOn w:val="Normal"/>
    <w:uiPriority w:val="34"/>
    <w:qFormat/>
    <w:rsid w:val="009C32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3B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3B93"/>
  </w:style>
  <w:style w:type="paragraph" w:styleId="Piedepgina">
    <w:name w:val="footer"/>
    <w:basedOn w:val="Normal"/>
    <w:link w:val="PiedepginaCar"/>
    <w:uiPriority w:val="99"/>
    <w:unhideWhenUsed/>
    <w:rsid w:val="00F13B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B93"/>
  </w:style>
  <w:style w:type="paragraph" w:styleId="Revisin">
    <w:name w:val="Revision"/>
    <w:hidden/>
    <w:uiPriority w:val="99"/>
    <w:semiHidden/>
    <w:rsid w:val="00F90C87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9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9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iRb1e/6rtskTB4vyidf/UaIswA==">CgMxLjAaJwoBMBIiCiAIBCocCgtBQUFCQkN3MC1xcxAIGgtBQUFCQkN3MC1xcxonCgExEiIKIAgEKhwKC0FBQUJCQ3cwLXFvEAgaC0FBQUJCQ3cwLXFvIssFCgtBQUFCQkN3MC1xbxKhBQoLQUFBQkJDdzAtcW8SC0FBQUJCQ3cwLXFvGpsBCgl0ZXh0L2h0bWwSjQFjb25zdWx0YXIgY29uIGVsIGFib2dhZG8gc2kgZXMgcG9zaWJsZSByZWFsaXphciBldmFsdWFjaW9uZXMgYSBwcm9mZXNpb25hbGVzIENvbnRyYXRhZG9zIGEgSG9ub3JhcmlvcyBFdmFsdWFjacOzbiBUw6ljbmljYSwgbm8gZGUgZGVzZW1wZcOxby4inAEKCnRleHQvcGxhaW4SjQFjb25zdWx0YXIgY29uIGVsIGFib2dhZG8gc2kgZXMgcG9zaWJsZSByZWFsaXphciBldmFsdWFjaW9uZXMgYSBwcm9mZXNpb25hbGVzIENvbnRyYXRhZG9zIGEgSG9ub3JhcmlvcyBFdmFsdWFjacOzbiBUw6ljbmljYSwgbm8gZGUgZGVzZW1wZcOxby4qRwoOQ2FybG9zIFNhbGluYXMaNS8vc3NsLmdzdGF0aWMuY29tL2RvY3MvY29tbW9uL2JsdWVfc2lsaG91ZXR0ZTk2LTAucG5nMMD9j4G5MTjA/Y+BuTFySQoOQ2FybG9zIFNhbGluYXMaNwo1Ly9zc2wuZ3N0YXRpYy5jb20vZG9jcy9jb21tb24vYmx1ZV9zaWxob3VldHRlOTYtMC5wbmd4AIgBAZoBBggAEAAYAKoBkAESjQFjb25zdWx0YXIgY29uIGVsIGFib2dhZG8gc2kgZXMgcG9zaWJsZSByZWFsaXphciBldmFsdWFjaW9uZXMgYSBwcm9mZXNpb25hbGVzIENvbnRyYXRhZG9zIGEgSG9ub3JhcmlvcyBFdmFsdWFjacOzbiBUw6ljbmljYSwgbm8gZGUgZGVzZW1wZcOxby6wAQC4AQEYwP2PgbkxIMD9j4G5MTAAQghraXguY210MSK2AwoLQUFBQkJDdzAtcXMSjAMKC0FBQUJCQ3cwLXFzEgtBQUFCQkN3MC1xcxo/Cgl0ZXh0L2h0bWwSMnByZWd1bnRhciBhYm9nYWRvIHBvciBjb25jZXB0byBkZcKgIGxhIGV2YWx1YWNpw7NuIkAKCnRleHQvcGxhaW4SMnByZWd1bnRhciBhYm9nYWRvIHBvciBjb25jZXB0byBkZcKgIGxhIGV2YWx1YWNpw7NuKkgKD0NhdGFsaW5hIEdhdGljYRo1Ly9zc2wuZ3N0YXRpYy5jb20vZG9jcy9jb21tb24vYmx1ZV9zaWxob3VldHRlOTYtMC5wbmcw4ITzzrExOOCE886xMXJKCg9DYXRhbGluYSBHYXRpY2EaNwo1Ly9zc2wuZ3N0YXRpYy5jb20vZG9jcy9jb21tb24vYmx1ZV9zaWxob3VldHRlOTYtMC5wbmd4AIgBAZoBBggAEAAYAKoBNBIycHJlZ3VudGFyIGFib2dhZG8gcG9yIGNvbmNlcHRvIGRlwqAgbGEgZXZhbHVhY2nDs26wAQC4AQEY4ITzzrExIOCE886xMTAAQghraXguY210MDIJaC4zMGowemxsMg5oLmZreXZzeThzazl4dTIIaC5namRneHM4AHIhMTl0ckYwT0JfWS1iUDB4S1lBOTI3UFJvc1F3dEdmSGN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786C68-0F53-EC43-9E5D-1442B191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Salinas</dc:creator>
  <cp:lastModifiedBy>Microsoft Office User</cp:lastModifiedBy>
  <cp:revision>8</cp:revision>
  <cp:lastPrinted>2023-12-19T17:05:00Z</cp:lastPrinted>
  <dcterms:created xsi:type="dcterms:W3CDTF">2023-12-20T16:11:00Z</dcterms:created>
  <dcterms:modified xsi:type="dcterms:W3CDTF">2024-06-05T21:10:00Z</dcterms:modified>
</cp:coreProperties>
</file>